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старший преподаватель 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r w:rsidR="00B227B9" w:rsidRPr="00AC4148"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r w:rsidR="00F32618"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r>
        <w:t>Aqara</w:t>
      </w:r>
      <w:bookmarkEnd w:id="12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>
        <w:t>Aqara</w:t>
      </w:r>
      <w:r w:rsidRPr="009106CC">
        <w:rPr>
          <w:lang w:val="ru-RU"/>
        </w:rPr>
        <w:t xml:space="preserve">. </w:t>
      </w:r>
      <w: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r w:rsidR="00B51574"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>При типе «сетка» количество переходов при отправке от устройства к устройству неограничено</w:t>
      </w:r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r w:rsidRPr="004311C2"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311C2">
        <w:t>Wi</w:t>
      </w:r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>из главных преимуществ Wi-Fi является его широкое распространение и доступность. Большинство домов уже имеют установленную Wi-Fi-сеть, что делает его очень удобным для использования в умном доме.</w:t>
      </w:r>
      <w:r w:rsidR="00D04523">
        <w:t xml:space="preserve"> Также </w:t>
      </w:r>
      <w:r>
        <w:t>Wi-Fi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Wi-Fi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lastRenderedPageBreak/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r>
        <w:t xml:space="preserve">Matter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>
        <w:t>Matter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Matter,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>Протокол Matter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>так и нереляционные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Model-View-Controller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DA18AB">
        <w:t>Rails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331A7C"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PostgreSQL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PostgreSQL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>
        <w:t>PostgreSQL имеет множество функций, которые делают его более гибким и мощным, чем другие СУБД. Например, PostgreSQL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pgAdmin, phpPgAdmin и другие.</w:t>
      </w:r>
    </w:p>
    <w:p w:rsidR="00AF317F" w:rsidRPr="00500F17" w:rsidRDefault="00AF317F" w:rsidP="003A4272">
      <w:pPr>
        <w:pStyle w:val="aa"/>
      </w:pPr>
      <w:r>
        <w:t xml:space="preserve">PostgreSQL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>
        <w:t xml:space="preserve">PostgreSQL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47232D">
        <w:rPr>
          <w:rFonts w:cs="Times New Roman"/>
          <w:szCs w:val="28"/>
          <w:lang w:val="ru-RU"/>
        </w:rPr>
        <w:t xml:space="preserve">MongoDB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MongoDB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MongoDB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47232D">
        <w:rPr>
          <w:rFonts w:cs="Times New Roman"/>
          <w:szCs w:val="28"/>
          <w:lang w:val="ru-RU"/>
        </w:rPr>
        <w:t>MongoDB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r w:rsidR="007F47ED" w:rsidRPr="007F47ED">
        <w:rPr>
          <w:lang w:val="en-US"/>
        </w:rPr>
        <w:t>watchOS</w:t>
      </w:r>
      <w:r w:rsidR="007F47ED" w:rsidRPr="007F47ED">
        <w:t xml:space="preserve"> и </w:t>
      </w:r>
      <w:r w:rsidR="007F47ED" w:rsidRPr="007F47ED">
        <w:rPr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(Automatic Reference Counting).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UIKit, SwiftUI,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>
        <w:rPr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>
        <w:rPr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>должен быть независим от Presentation Layer и Data Layer,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rPr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>
        <w:rPr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>
        <w:rPr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>
        <w:t>LoginInitial</w:t>
      </w:r>
      <w:r w:rsidRPr="001B5830">
        <w:t xml:space="preserve">, </w:t>
      </w:r>
      <w:r>
        <w:t>LoginInProgress</w:t>
      </w:r>
      <w:r w:rsidRPr="001B5830">
        <w:t xml:space="preserve">, </w:t>
      </w:r>
      <w:r>
        <w:t xml:space="preserve">LoginSuccess </w:t>
      </w:r>
      <w:r>
        <w:rPr>
          <w:lang w:val="ru-RU"/>
        </w:rPr>
        <w:t>и</w:t>
      </w:r>
      <w:r w:rsidRPr="001B5830">
        <w:t xml:space="preserve"> </w:t>
      </w:r>
      <w:r>
        <w:t xml:space="preserve">LoginFailure.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980825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980825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980825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980825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980825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34006" w:rsidRDefault="00027C5B" w:rsidP="00027C5B">
      <w:pPr>
        <w:ind w:firstLine="567"/>
        <w:jc w:val="center"/>
        <w:rPr>
          <w:rFonts w:cs="Times New Roman"/>
          <w:szCs w:val="28"/>
          <w:lang w:val="ru-RU"/>
        </w:rPr>
      </w:pPr>
      <w:r w:rsidRPr="00027C5B">
        <w:rPr>
          <w:rFonts w:cs="Times New Roman"/>
          <w:szCs w:val="28"/>
          <w:lang w:val="ru-RU"/>
        </w:rPr>
        <w:t xml:space="preserve">Рисунок 10 </w:t>
      </w:r>
      <w:r w:rsidRPr="00027C5B">
        <w:rPr>
          <w:rFonts w:cs="Times New Roman"/>
          <w:color w:val="333333"/>
          <w:szCs w:val="28"/>
          <w:shd w:val="clear" w:color="auto" w:fill="FFFFFF"/>
          <w:lang w:val="ru-RU"/>
        </w:rPr>
        <w:t>—</w:t>
      </w:r>
      <w:r>
        <w:rPr>
          <w:rFonts w:cs="Times New Roman"/>
          <w:color w:val="333333"/>
          <w:szCs w:val="28"/>
          <w:shd w:val="clear" w:color="auto" w:fill="FFFFFF"/>
          <w:lang w:val="ru-RU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 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 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>
        <w:t>ListVie</w:t>
      </w:r>
      <w:r w:rsidR="003B3873">
        <w:t>w</w:t>
      </w:r>
      <w:r w:rsidR="003B3873">
        <w:rPr>
          <w:lang w:val="ru-RU"/>
        </w:rPr>
        <w:t xml:space="preserve">. Виджет </w:t>
      </w:r>
      <w:r w:rsidR="003B3873"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>
        <w:t>ListTile</w:t>
      </w:r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73006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73006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73006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73006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73006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>
        <w:rPr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73006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73006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73006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73006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73006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>
        <w:rPr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>
        <w:rPr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F33332">
        <w:t xml:space="preserve">TextEditingController.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>
        <w:rPr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>
        <w:rPr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>
        <w:rPr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>
        <w:rPr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>
        <w:rPr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>
        <w:rPr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>
        <w:rPr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>
        <w:rPr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>
        <w:rPr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>
        <w:rPr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>
        <w:rPr>
          <w:lang w:val="en-US"/>
        </w:rPr>
        <w:t>FutureBuilder</w:t>
      </w:r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>
        <w:rPr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>
        <w:rPr>
          <w:lang w:val="en-US"/>
        </w:rPr>
        <w:t>FutureBuilder</w:t>
      </w:r>
      <w:r>
        <w:t xml:space="preserve">, при помощи статических методов </w:t>
      </w:r>
      <w:r>
        <w:rPr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>
        <w:rPr>
          <w:lang w:val="en-US"/>
        </w:rPr>
        <w:t>getDeviceTypes</w:t>
      </w:r>
      <w:r w:rsidRPr="00CB2EF1">
        <w:t xml:space="preserve">() </w:t>
      </w:r>
      <w:r>
        <w:t xml:space="preserve">класса </w:t>
      </w:r>
      <w:r>
        <w:rPr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>
        <w:rPr>
          <w:lang w:val="en-US"/>
        </w:rPr>
        <w:t>listOfHubs</w:t>
      </w:r>
      <w:r w:rsidRPr="00CB2EF1">
        <w:t xml:space="preserve"> </w:t>
      </w:r>
      <w:r>
        <w:t xml:space="preserve">и </w:t>
      </w:r>
      <w:r>
        <w:rPr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>
        <w:rPr>
          <w:lang w:val="en-US"/>
        </w:rPr>
        <w:t>snapshot</w:t>
      </w:r>
      <w:r w:rsidR="00BD29C9" w:rsidRPr="00BD29C9">
        <w:t>.</w:t>
      </w:r>
      <w:r w:rsidR="00BD29C9">
        <w:rPr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>
        <w:rPr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>
        <w:rPr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>
        <w:rPr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>
        <w:rPr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>
        <w:rPr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>
        <w:rPr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>
        <w:rPr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>
        <w:rPr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>
        <w:rPr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r w:rsidR="005851C3">
        <w:rPr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r>
        <w:rPr>
          <w:lang w:val="en-US"/>
        </w:rPr>
        <w:t>FloatingActionButton</w:t>
      </w:r>
      <w:r w:rsidRPr="007A573C">
        <w:t xml:space="preserve"> </w:t>
      </w:r>
      <w:bookmarkEnd w:id="34"/>
      <w:r>
        <w:t xml:space="preserve">и </w:t>
      </w:r>
      <w:r>
        <w:rPr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>
        <w:rPr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>
        <w:rPr>
          <w:lang w:val="en-US"/>
        </w:rPr>
        <w:t>TextField</w:t>
      </w:r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>
        <w:rPr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>
        <w:rPr>
          <w:lang w:val="en-US"/>
        </w:rPr>
        <w:t>addHub</w:t>
      </w:r>
      <w:r w:rsidRPr="008378BF">
        <w:t>()</w:t>
      </w:r>
      <w:r>
        <w:t xml:space="preserve"> класса </w:t>
      </w:r>
      <w:r>
        <w:rPr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>
        <w:rPr>
          <w:lang w:val="en-US"/>
        </w:rPr>
        <w:t>FutureBuilder</w:t>
      </w:r>
      <w:r w:rsidR="00A456E3" w:rsidRPr="00A456E3">
        <w:t xml:space="preserve">, </w:t>
      </w:r>
      <w:r w:rsidR="00A456E3">
        <w:rPr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>
        <w:rPr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r>
        <w:rPr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>
        <w:rPr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getListOfDevices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>
        <w:rPr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>
        <w:rPr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>
        <w:rPr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deleteDevice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r>
        <w:rPr>
          <w:lang w:val="en-US"/>
        </w:rPr>
        <w:t>FutureBuilder</w:t>
      </w:r>
      <w:r w:rsidRPr="00C9687E">
        <w:t xml:space="preserve">, </w:t>
      </w:r>
      <w:r>
        <w:rPr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>
        <w:rPr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>
        <w:rPr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>
        <w:rPr>
          <w:lang w:val="en-US"/>
        </w:rPr>
        <w:t>FutureBuilder</w:t>
      </w:r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r>
        <w:rPr>
          <w:lang w:val="en-US"/>
        </w:rPr>
        <w:t>getListOfHubs</w:t>
      </w:r>
      <w:bookmarkEnd w:id="36"/>
      <w:r w:rsidRPr="00D91145">
        <w:t xml:space="preserve">(), </w:t>
      </w:r>
      <w:r>
        <w:t xml:space="preserve">который в свою очередь вызывает метод </w:t>
      </w:r>
      <w:r>
        <w:rPr>
          <w:lang w:val="en-US"/>
        </w:rPr>
        <w:t>getListOfHubs</w:t>
      </w:r>
      <w:r w:rsidRPr="00D91145">
        <w:t xml:space="preserve"> </w:t>
      </w:r>
      <w:r>
        <w:t xml:space="preserve">класса </w:t>
      </w:r>
      <w:r>
        <w:rPr>
          <w:lang w:val="en-US"/>
        </w:rPr>
        <w:t>AuthAPI</w:t>
      </w:r>
      <w:r>
        <w:t xml:space="preserve">. При получении данных отображается виджет </w:t>
      </w:r>
      <w:r>
        <w:rPr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>
        <w:rPr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>
        <w:rPr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>
        <w:rPr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>
        <w:rPr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>
        <w:rPr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>
        <w:rPr>
          <w:lang w:val="en-US"/>
        </w:rPr>
        <w:t>FloatingActionButton</w:t>
      </w:r>
      <w:r w:rsidRPr="00DE1C57">
        <w:t>,</w:t>
      </w:r>
      <w:r>
        <w:t xml:space="preserve"> вызывает метод </w:t>
      </w:r>
      <w:r>
        <w:rPr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>
        <w:rPr>
          <w:lang w:val="en-US"/>
        </w:rPr>
        <w:t>delete</w:t>
      </w:r>
      <w:r w:rsidR="00DD628C">
        <w:rPr>
          <w:lang w:val="en-US"/>
        </w:rPr>
        <w:t>Hub</w:t>
      </w:r>
      <w:r w:rsidRPr="00DE1C57">
        <w:t xml:space="preserve"> </w:t>
      </w:r>
      <w:r>
        <w:t xml:space="preserve">в классе </w:t>
      </w:r>
      <w:r>
        <w:rPr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73006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73006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73006">
        <w:rPr>
          <w:color w:val="333333"/>
          <w:sz w:val="28"/>
          <w:szCs w:val="28"/>
          <w:lang w:val="en-US"/>
        </w:rPr>
        <w:t xml:space="preserve"> {</w:t>
      </w:r>
    </w:p>
    <w:p w:rsidR="00384414" w:rsidRPr="00F73006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73006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73006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73006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>
        <w:rPr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>
        <w:rPr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>
        <w:rPr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>
        <w:rPr>
          <w:lang w:val="en-US"/>
        </w:rPr>
        <w:t>JWTUtils</w:t>
      </w:r>
      <w:r w:rsidRPr="00193B71">
        <w:t xml:space="preserve"> </w:t>
      </w:r>
      <w:r>
        <w:t xml:space="preserve">в методе </w:t>
      </w:r>
      <w:r>
        <w:rPr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r w:rsidR="0096473C">
        <w:rPr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>
        <w:rPr>
          <w:lang w:val="en-US"/>
        </w:rPr>
        <w:t>application</w:t>
      </w:r>
      <w:r w:rsidR="0096473C" w:rsidRPr="0096473C">
        <w:t>.</w:t>
      </w:r>
      <w:r w:rsidR="0096473C">
        <w:rPr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>
        <w:rPr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>
        <w:rPr>
          <w:lang w:val="en-US"/>
        </w:rPr>
        <w:t>RestController</w:t>
      </w:r>
      <w:r w:rsidRPr="006C1B34">
        <w:t>, @</w:t>
      </w:r>
      <w:r>
        <w:rPr>
          <w:lang w:val="en-US"/>
        </w:rPr>
        <w:t>RequestMapping</w:t>
      </w:r>
      <w:r w:rsidRPr="006C1B34">
        <w:t>(“/</w:t>
      </w:r>
      <w:r>
        <w:rPr>
          <w:lang w:val="en-US"/>
        </w:rPr>
        <w:t>api</w:t>
      </w:r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>
        <w:rPr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>
        <w:rPr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>
        <w:rPr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>
        <w:rPr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>
        <w:rPr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>
        <w:rPr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C86EAE">
        <w:rPr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C86EAE"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>
        <w:rPr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>
        <w:rPr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r w:rsidR="00E514D3">
        <w:rPr>
          <w:lang w:val="en-US"/>
        </w:rPr>
        <w:t>api</w:t>
      </w:r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r>
        <w:rPr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r w:rsidR="00062757">
        <w:rPr>
          <w:lang w:val="en-US"/>
        </w:rPr>
        <w:t>api</w:t>
      </w:r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r w:rsidR="00062757">
        <w:rPr>
          <w:lang w:val="en-US"/>
        </w:rPr>
        <w:t>deviceId</w:t>
      </w:r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>
        <w:rPr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>
        <w:rPr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>
        <w:rPr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>
        <w:rPr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Default="008B451F" w:rsidP="00BC52D9">
      <w:pPr>
        <w:pStyle w:val="aa"/>
        <w:jc w:val="center"/>
      </w:pPr>
      <w:r>
        <w:t xml:space="preserve">Рисунок 20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BC52D9" w:rsidRPr="00CA2AA7">
        <w:rPr>
          <w:lang w:val="en-US"/>
        </w:rPr>
        <w:t xml:space="preserve"> </w:t>
      </w:r>
      <w:r w:rsidR="00BC52D9">
        <w:t xml:space="preserve">Инициализация таблицы </w:t>
      </w:r>
      <w:r w:rsidR="00BC52D9">
        <w:rPr>
          <w:lang w:val="en-US"/>
        </w:rPr>
        <w:t>users</w:t>
      </w:r>
      <w:r w:rsidR="00BC52D9" w:rsidRPr="00F73006"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«devices»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lastRenderedPageBreak/>
        <w:t xml:space="preserve">device_name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 xml:space="preserve">device_location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r>
        <w:t>ip</w:t>
      </w:r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 xml:space="preserve">device_type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>
        <w:t>json</w:t>
      </w:r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 xml:space="preserve">hub_name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uuid</w:t>
      </w:r>
      <w:r w:rsidRPr="00C53D24">
        <w:rPr>
          <w:lang w:val="ru-RU"/>
        </w:rPr>
        <w:t xml:space="preserve"> – уникальный </w:t>
      </w:r>
      <w:r>
        <w:t>uuid</w:t>
      </w:r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73006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73006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 xml:space="preserve">Рисунок 22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>
        <w:t>OneToOne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r w:rsidR="00BE0F8F"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>
        <w:t>MessageMapping</w:t>
      </w:r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>
        <w:t>getUser</w:t>
      </w:r>
      <w:r w:rsidR="002573AA" w:rsidRPr="002573AA">
        <w:rPr>
          <w:lang w:val="ru-RU"/>
        </w:rPr>
        <w:t>(</w:t>
      </w:r>
      <w:r w:rsidR="002573AA">
        <w:t>String</w:t>
      </w:r>
      <w:r w:rsidR="002573AA" w:rsidRPr="002573AA">
        <w:rPr>
          <w:lang w:val="ru-RU"/>
        </w:rPr>
        <w:t xml:space="preserve"> </w:t>
      </w:r>
      <w:r w:rsidR="002573AA" w:rsidRPr="002573AA"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r>
        <w:rPr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>
        <w:rPr>
          <w:lang w:val="en-US"/>
        </w:rPr>
        <w:t>authHub</w:t>
      </w:r>
      <w:r w:rsidRPr="00847517">
        <w:t xml:space="preserve"> </w:t>
      </w:r>
      <w:r>
        <w:t xml:space="preserve">класса </w:t>
      </w:r>
      <w:r>
        <w:rPr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>
        <w:rPr>
          <w:lang w:val="en-US"/>
        </w:rPr>
        <w:t>uuid</w:t>
      </w:r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>
        <w:rPr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>
        <w:rPr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>
        <w:rPr>
          <w:lang w:val="en-US"/>
        </w:rPr>
        <w:t xml:space="preserve">handleException()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>
        <w:rPr>
          <w:lang w:val="en-US"/>
        </w:rPr>
        <w:t xml:space="preserve">handleTransportError().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>
        <w:rPr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>
        <w:rPr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r w:rsidR="00E21010">
        <w:rPr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>
        <w:rPr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>
        <w:rPr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>
        <w:rPr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>
        <w:rPr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>
        <w:rPr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>
        <w:rPr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>
        <w:rPr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r>
        <w:rPr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>
        <w:rPr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>
        <w:rPr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>
        <w:t>VDSina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>
        <w:t>smarthome</w:t>
      </w:r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r w:rsidR="00015941"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r>
        <w:rPr>
          <w:lang w:val="en-US"/>
        </w:rPr>
        <w:t>openjdk</w:t>
      </w:r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>
        <w:rPr>
          <w:lang w:val="en-US"/>
        </w:rPr>
        <w:t>init</w:t>
      </w:r>
      <w:r w:rsidR="00DF385F" w:rsidRPr="00DF385F">
        <w:t>.</w:t>
      </w:r>
      <w:r w:rsidR="00DF385F">
        <w:rPr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>
        <w:rPr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>
        <w:rPr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webroot</w:t>
      </w:r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r>
        <w:rPr>
          <w:lang w:val="en-US"/>
        </w:rPr>
        <w:t>wss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>
        <w:rPr>
          <w:lang w:val="en-US"/>
        </w:rPr>
        <w:t>TLSv</w:t>
      </w:r>
      <w:r w:rsidRPr="00426E0C">
        <w:t xml:space="preserve">1, </w:t>
      </w:r>
      <w:r>
        <w:rPr>
          <w:lang w:val="en-US"/>
        </w:rPr>
        <w:t>TLSv</w:t>
      </w:r>
      <w:r w:rsidRPr="00426E0C">
        <w:t xml:space="preserve">1.1, </w:t>
      </w:r>
      <w:r>
        <w:rPr>
          <w:lang w:val="en-US"/>
        </w:rPr>
        <w:t>TLSv</w:t>
      </w:r>
      <w:r w:rsidRPr="00426E0C">
        <w:t xml:space="preserve">1.2 </w:t>
      </w:r>
      <w:r>
        <w:t xml:space="preserve">и </w:t>
      </w:r>
      <w:r>
        <w:rPr>
          <w:lang w:val="en-US"/>
        </w:rPr>
        <w:t>TLSv</w:t>
      </w:r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663C06">
        <w:rPr>
          <w:lang w:val="en-US"/>
        </w:rPr>
        <w:t>openssl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r w:rsidR="00663C06" w:rsidRPr="00663C06">
        <w:rPr>
          <w:lang w:val="en-US"/>
        </w:rPr>
        <w:t>dhparam</w:t>
      </w:r>
      <w:r w:rsidR="00663C06" w:rsidRPr="00663C06">
        <w:t>-2048.</w:t>
      </w:r>
      <w:r w:rsidR="00663C06" w:rsidRPr="00663C06">
        <w:rPr>
          <w:lang w:val="en-US"/>
        </w:rPr>
        <w:t>pem</w:t>
      </w:r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>
        <w:rPr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r>
        <w:rPr>
          <w:lang w:val="en-US"/>
        </w:rPr>
        <w:t>ssllabs</w:t>
      </w:r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>
        <w:rPr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>
        <w:rPr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>
        <w:rPr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r>
        <w:rPr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>По нажатии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>
        <w:rPr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>
        <w:rPr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>
        <w:rPr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Default="00521154" w:rsidP="00521154">
      <w:pPr>
        <w:pStyle w:val="aa"/>
      </w:pPr>
      <w:r>
        <w:t xml:space="preserve">Решения для создания систем умного дома становятся популярными. Все они имеют свои особенности, свои протоколы передачи данных и свои центры управления. </w:t>
      </w:r>
    </w:p>
    <w:p w:rsidR="00BA5988" w:rsidRDefault="00BA5988" w:rsidP="00521154">
      <w:pPr>
        <w:pStyle w:val="aa"/>
      </w:pPr>
      <w:r>
        <w:t>В процессе выполнения работы было выполнено ТО ТО и ТО</w:t>
      </w:r>
      <w:r w:rsidR="00E126D2">
        <w:t xml:space="preserve"> по разделам !!!!! </w:t>
      </w:r>
      <w:r w:rsidR="00A53E2D">
        <w:t xml:space="preserve">+ свои мысли </w:t>
      </w:r>
    </w:p>
    <w:p w:rsidR="007C0A79" w:rsidRDefault="00521154" w:rsidP="00521154">
      <w:pPr>
        <w:pStyle w:val="aa"/>
      </w:pPr>
      <w:r>
        <w:t xml:space="preserve">В результате проделанной работы, был проанализирован рынок решений для создания </w:t>
      </w:r>
      <w:r w:rsidR="007C0A79">
        <w:t xml:space="preserve">системы </w:t>
      </w:r>
      <w:r>
        <w:t xml:space="preserve">умного дома. Были рассмотрены протоколы, по которым умные устройства могут взаимодействовать друг с другом. </w:t>
      </w:r>
    </w:p>
    <w:p w:rsidR="00467CE5" w:rsidRPr="00645A32" w:rsidRDefault="007C0A79" w:rsidP="00521154">
      <w:pPr>
        <w:pStyle w:val="aa"/>
      </w:pPr>
      <w:r>
        <w:t xml:space="preserve">Также в данной работе была создана собственная реализация системы умного дома, работающая по протоколу </w:t>
      </w:r>
      <w:r>
        <w:rPr>
          <w:lang w:val="en-US"/>
        </w:rPr>
        <w:t>Wi</w:t>
      </w:r>
      <w:r w:rsidRPr="007C0A79">
        <w:t>-</w:t>
      </w:r>
      <w:r>
        <w:rPr>
          <w:lang w:val="en-US"/>
        </w:rPr>
        <w:t>FI</w:t>
      </w:r>
      <w:r w:rsidRPr="007C0A79">
        <w:t xml:space="preserve">. </w:t>
      </w:r>
      <w:r w:rsidR="00E425A1">
        <w:t xml:space="preserve">В данную систему входит мобильное приложение на </w:t>
      </w:r>
      <w:r w:rsidR="00E425A1">
        <w:rPr>
          <w:lang w:val="en-US"/>
        </w:rPr>
        <w:t>Flutter</w:t>
      </w:r>
      <w:r w:rsidR="00E425A1" w:rsidRPr="00E425A1">
        <w:t xml:space="preserve">, </w:t>
      </w:r>
      <w:r w:rsidR="00E425A1">
        <w:t xml:space="preserve">серверная часть на </w:t>
      </w:r>
      <w:r w:rsidR="00E425A1">
        <w:rPr>
          <w:lang w:val="en-US"/>
        </w:rPr>
        <w:t>Java</w:t>
      </w:r>
      <w:r w:rsidR="00E425A1" w:rsidRPr="00E425A1">
        <w:t xml:space="preserve"> </w:t>
      </w:r>
      <w:r w:rsidR="00E425A1">
        <w:t xml:space="preserve">с фреймворком </w:t>
      </w:r>
      <w:r w:rsidR="00E425A1">
        <w:rPr>
          <w:lang w:val="en-US"/>
        </w:rPr>
        <w:t>Spring</w:t>
      </w:r>
      <w:r w:rsidR="00E425A1" w:rsidRPr="00E425A1">
        <w:t xml:space="preserve">, </w:t>
      </w:r>
      <w:r w:rsidR="00E425A1">
        <w:t xml:space="preserve">база данных </w:t>
      </w:r>
      <w:r w:rsidR="00E425A1">
        <w:rPr>
          <w:lang w:val="en-US"/>
        </w:rPr>
        <w:t>Postgres</w:t>
      </w:r>
      <w:r w:rsidR="00E425A1" w:rsidRPr="00E425A1">
        <w:t xml:space="preserve">, </w:t>
      </w:r>
      <w:r w:rsidR="00E425A1">
        <w:t xml:space="preserve">хаб на </w:t>
      </w:r>
      <w:r w:rsidR="00E425A1" w:rsidRPr="00E425A1">
        <w:br/>
      </w:r>
      <w:r w:rsidR="00E425A1">
        <w:rPr>
          <w:lang w:val="en-US"/>
        </w:rPr>
        <w:t>Java</w:t>
      </w:r>
      <w:r w:rsidR="00E425A1" w:rsidRPr="00E425A1">
        <w:t xml:space="preserve">. </w:t>
      </w:r>
      <w:r w:rsidR="009028B3">
        <w:t>Были имплементированы защитные механизмы для обеспечения безопасности передаваемых данных.</w:t>
      </w:r>
    </w:p>
    <w:p w:rsidR="00492D1B" w:rsidRPr="00500F17" w:rsidRDefault="00467CE5" w:rsidP="00521154">
      <w:pPr>
        <w:pStyle w:val="aa"/>
      </w:pPr>
      <w:r>
        <w:t xml:space="preserve">Таким образом, поставленная в начале работы задача была полностью выполнена.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146F9D" w:rsidRPr="00776D40" w:rsidRDefault="001E7A31" w:rsidP="00776D40">
      <w:pPr>
        <w:pStyle w:val="aa"/>
        <w:numPr>
          <w:ilvl w:val="0"/>
          <w:numId w:val="6"/>
        </w:numPr>
        <w:ind w:left="0" w:right="617" w:firstLine="709"/>
        <w:jc w:val="left"/>
        <w:rPr>
          <w:color w:val="000000" w:themeColor="text1"/>
        </w:rPr>
      </w:pPr>
      <w:r>
        <w:rPr>
          <w:lang w:val="en-US"/>
        </w:rPr>
        <w:t>Push</w:t>
      </w:r>
      <w:r w:rsidRPr="00776D40">
        <w:t>-</w:t>
      </w:r>
      <w:r>
        <w:rPr>
          <w:lang w:val="en-US"/>
        </w:rPr>
        <w:t>Button</w:t>
      </w:r>
      <w:r w:rsidRPr="00776D40">
        <w:t xml:space="preserve"> </w:t>
      </w:r>
      <w:r>
        <w:rPr>
          <w:lang w:val="en-US"/>
        </w:rPr>
        <w:t>Manor</w:t>
      </w:r>
      <w:r w:rsidRPr="00776D40">
        <w:t xml:space="preserve"> | </w:t>
      </w:r>
      <w:r w:rsidR="00146F9D">
        <w:rPr>
          <w:color w:val="000000" w:themeColor="text1"/>
          <w:lang w:val="en-US"/>
        </w:rPr>
        <w:t>Popular</w:t>
      </w:r>
      <w:r w:rsidR="00146F9D" w:rsidRPr="00776D40">
        <w:rPr>
          <w:color w:val="000000" w:themeColor="text1"/>
        </w:rPr>
        <w:t xml:space="preserve"> </w:t>
      </w:r>
      <w:r w:rsidR="00146F9D">
        <w:rPr>
          <w:color w:val="000000" w:themeColor="text1"/>
          <w:lang w:val="en-US"/>
        </w:rPr>
        <w:t>Mechanics</w:t>
      </w:r>
      <w:r w:rsidR="00146F9D" w:rsidRPr="00776D40">
        <w:rPr>
          <w:color w:val="000000" w:themeColor="text1"/>
        </w:rPr>
        <w:t>,</w:t>
      </w:r>
      <w:r w:rsidR="00FC289A" w:rsidRPr="00776D40">
        <w:rPr>
          <w:color w:val="000000" w:themeColor="text1"/>
        </w:rPr>
        <w:t xml:space="preserve"> </w:t>
      </w:r>
      <w:r w:rsidR="00FC289A">
        <w:rPr>
          <w:color w:val="000000" w:themeColor="text1"/>
        </w:rPr>
        <w:t>стр</w:t>
      </w:r>
      <w:r w:rsidR="00FC289A" w:rsidRPr="00776D40">
        <w:rPr>
          <w:color w:val="000000" w:themeColor="text1"/>
        </w:rPr>
        <w:t>.8</w:t>
      </w:r>
      <w:r w:rsidR="00A45F67" w:rsidRPr="00776D40">
        <w:rPr>
          <w:color w:val="000000" w:themeColor="text1"/>
        </w:rPr>
        <w:t>5</w:t>
      </w:r>
      <w:r w:rsidR="00146F9D" w:rsidRPr="00776D40">
        <w:rPr>
          <w:color w:val="000000" w:themeColor="text1"/>
        </w:rPr>
        <w:t xml:space="preserve"> [</w:t>
      </w:r>
      <w:r w:rsidR="00146F9D" w:rsidRPr="00491C84">
        <w:rPr>
          <w:color w:val="000000" w:themeColor="text1"/>
        </w:rPr>
        <w:t>Электронный</w:t>
      </w:r>
      <w:r w:rsidR="00146F9D" w:rsidRPr="00776D40">
        <w:rPr>
          <w:color w:val="000000" w:themeColor="text1"/>
        </w:rPr>
        <w:t xml:space="preserve"> </w:t>
      </w:r>
      <w:r w:rsidR="00146F9D" w:rsidRPr="00491C84">
        <w:rPr>
          <w:color w:val="000000" w:themeColor="text1"/>
        </w:rPr>
        <w:t>ресурс</w:t>
      </w:r>
      <w:r w:rsidR="00146F9D" w:rsidRPr="00776D40">
        <w:rPr>
          <w:color w:val="000000" w:themeColor="text1"/>
        </w:rPr>
        <w:t xml:space="preserve">] / </w:t>
      </w:r>
      <w:r w:rsidR="00146F9D" w:rsidRPr="00491C84">
        <w:rPr>
          <w:color w:val="000000" w:themeColor="text1"/>
          <w:lang w:val="en-US"/>
        </w:rPr>
        <w:t>URL</w:t>
      </w:r>
      <w:r w:rsidR="00146F9D" w:rsidRPr="00776D40">
        <w:rPr>
          <w:color w:val="000000" w:themeColor="text1"/>
        </w:rPr>
        <w:t xml:space="preserve">: </w:t>
      </w:r>
      <w:r w:rsidR="00146F9D" w:rsidRPr="00E7607B">
        <w:rPr>
          <w:lang w:val="en-US"/>
        </w:rPr>
        <w:t>https</w:t>
      </w:r>
      <w:r w:rsidR="00146F9D" w:rsidRPr="00776D40">
        <w:t>://</w:t>
      </w:r>
      <w:r w:rsidR="00146F9D" w:rsidRPr="00E7607B">
        <w:rPr>
          <w:lang w:val="en-US"/>
        </w:rPr>
        <w:t>books</w:t>
      </w:r>
      <w:r w:rsidR="00146F9D" w:rsidRPr="00776D40">
        <w:t>.</w:t>
      </w:r>
      <w:r w:rsidR="00146F9D" w:rsidRPr="00E7607B">
        <w:rPr>
          <w:lang w:val="en-US"/>
        </w:rPr>
        <w:t>google</w:t>
      </w:r>
      <w:r w:rsidR="00146F9D" w:rsidRPr="00776D40">
        <w:t>.</w:t>
      </w:r>
      <w:r w:rsidR="00146F9D" w:rsidRPr="00E7607B">
        <w:rPr>
          <w:lang w:val="en-US"/>
        </w:rPr>
        <w:t>ru</w:t>
      </w:r>
      <w:r w:rsidR="00146F9D" w:rsidRPr="00776D40">
        <w:t>/</w:t>
      </w:r>
      <w:r w:rsidR="00146F9D" w:rsidRPr="00E7607B">
        <w:rPr>
          <w:lang w:val="en-US"/>
        </w:rPr>
        <w:t>books</w:t>
      </w:r>
      <w:r w:rsidR="00146F9D" w:rsidRPr="00776D40">
        <w:t>?</w:t>
      </w:r>
      <w:r w:rsidR="00146F9D" w:rsidRPr="00E7607B">
        <w:rPr>
          <w:lang w:val="en-US"/>
        </w:rPr>
        <w:t>id</w:t>
      </w:r>
      <w:r w:rsidR="00146F9D" w:rsidRPr="00776D40">
        <w:t>=</w:t>
      </w:r>
      <w:r w:rsidR="00146F9D" w:rsidRPr="00E7607B">
        <w:rPr>
          <w:lang w:val="en-US"/>
        </w:rPr>
        <w:t>jNgDAAAAMBAJ</w:t>
      </w:r>
      <w:r w:rsidR="00146F9D" w:rsidRPr="00776D40">
        <w:t>&amp;</w:t>
      </w:r>
      <w:r w:rsidR="00146F9D" w:rsidRPr="00E7607B">
        <w:rPr>
          <w:lang w:val="en-US"/>
        </w:rPr>
        <w:t>printsec</w:t>
      </w:r>
      <w:r w:rsidR="00146F9D" w:rsidRPr="00776D40">
        <w:t>=</w:t>
      </w:r>
      <w:r w:rsidR="00146F9D" w:rsidRPr="00E7607B">
        <w:rPr>
          <w:lang w:val="en-US"/>
        </w:rPr>
        <w:t>frontcover</w:t>
      </w:r>
      <w:r w:rsidR="00146F9D" w:rsidRPr="00776D40">
        <w:t>&amp;</w:t>
      </w:r>
      <w:r w:rsidR="00146F9D" w:rsidRPr="00E7607B">
        <w:rPr>
          <w:lang w:val="en-US"/>
        </w:rPr>
        <w:t>hl</w:t>
      </w:r>
      <w:r w:rsidR="00146F9D" w:rsidRPr="00776D40">
        <w:t>=</w:t>
      </w:r>
      <w:r w:rsidR="00146F9D" w:rsidRPr="00E7607B">
        <w:rPr>
          <w:lang w:val="en-US"/>
        </w:rPr>
        <w:t>ru</w:t>
      </w:r>
      <w:r w:rsidR="00146F9D" w:rsidRPr="00776D40">
        <w:t>#</w:t>
      </w:r>
      <w:r w:rsidR="00146F9D" w:rsidRPr="00E7607B">
        <w:rPr>
          <w:lang w:val="en-US"/>
        </w:rPr>
        <w:t>v</w:t>
      </w:r>
      <w:r w:rsidR="00146F9D" w:rsidRPr="00776D40">
        <w:t>=</w:t>
      </w:r>
      <w:r w:rsidR="00146F9D" w:rsidRPr="00E7607B">
        <w:rPr>
          <w:lang w:val="en-US"/>
        </w:rPr>
        <w:t>twopage</w:t>
      </w:r>
      <w:r w:rsidR="00146F9D" w:rsidRPr="00776D40">
        <w:t>&amp;</w:t>
      </w:r>
      <w:r w:rsidR="00146F9D" w:rsidRPr="00E7607B">
        <w:rPr>
          <w:lang w:val="en-US"/>
        </w:rPr>
        <w:t>q</w:t>
      </w:r>
      <w:r w:rsidR="00146F9D" w:rsidRPr="00776D40">
        <w:t>&amp;</w:t>
      </w:r>
      <w:r w:rsidR="00146F9D" w:rsidRPr="00E7607B">
        <w:rPr>
          <w:lang w:val="en-US"/>
        </w:rPr>
        <w:t>f</w:t>
      </w:r>
      <w:r w:rsidR="00146F9D" w:rsidRPr="00776D40">
        <w:t>=</w:t>
      </w:r>
      <w:r w:rsidR="00146F9D" w:rsidRPr="00E7607B">
        <w:rPr>
          <w:lang w:val="en-US"/>
        </w:rPr>
        <w:t>false</w:t>
      </w:r>
      <w:r w:rsidR="00146F9D" w:rsidRPr="00776D40">
        <w:rPr>
          <w:color w:val="000000" w:themeColor="text1"/>
        </w:rPr>
        <w:t xml:space="preserve"> (</w:t>
      </w:r>
      <w:r w:rsidR="00146F9D" w:rsidRPr="00491C84">
        <w:rPr>
          <w:color w:val="000000" w:themeColor="text1"/>
        </w:rPr>
        <w:t>Дата</w:t>
      </w:r>
      <w:r w:rsidR="00146F9D" w:rsidRPr="00776D40">
        <w:rPr>
          <w:color w:val="000000" w:themeColor="text1"/>
        </w:rPr>
        <w:t xml:space="preserve"> </w:t>
      </w:r>
      <w:r w:rsidR="00146F9D" w:rsidRPr="00491C84">
        <w:rPr>
          <w:color w:val="000000" w:themeColor="text1"/>
        </w:rPr>
        <w:t>обращения</w:t>
      </w:r>
      <w:r w:rsidR="00146F9D" w:rsidRPr="00776D40">
        <w:rPr>
          <w:color w:val="000000" w:themeColor="text1"/>
        </w:rPr>
        <w:t xml:space="preserve"> 27.04.202</w:t>
      </w:r>
      <w:r w:rsidR="00BC44AF" w:rsidRPr="00776D40">
        <w:rPr>
          <w:color w:val="000000" w:themeColor="text1"/>
        </w:rPr>
        <w:t>3</w:t>
      </w:r>
      <w:r w:rsidR="00146F9D" w:rsidRPr="00776D40">
        <w:rPr>
          <w:color w:val="000000" w:themeColor="text1"/>
        </w:rPr>
        <w:t>)</w:t>
      </w:r>
    </w:p>
    <w:p w:rsidR="00BC44AF" w:rsidRDefault="00BC44AF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>
        <w:rPr>
          <w:color w:val="000000" w:themeColor="text1"/>
        </w:rPr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7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8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rossijskij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rynok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umnogo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doma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r w:rsidRPr="00E80C5E">
          <w:rPr>
            <w:rStyle w:val="a8"/>
            <w:lang w:val="en-US"/>
          </w:rPr>
          <w:t>godu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prodazhi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i</w:t>
        </w:r>
        <w:r w:rsidRPr="00E80C5E">
          <w:rPr>
            <w:rStyle w:val="a8"/>
            <w:lang w:val="en-US"/>
          </w:rPr>
          <w:t>g</w:t>
        </w:r>
        <w:r w:rsidRPr="00E80C5E">
          <w:rPr>
            <w:rStyle w:val="a8"/>
            <w:lang w:val="en-US"/>
          </w:rPr>
          <w:t>r</w:t>
        </w:r>
        <w:r w:rsidRPr="00E80C5E">
          <w:rPr>
            <w:rStyle w:val="a8"/>
            <w:lang w:val="en-US"/>
          </w:rPr>
          <w:t>oki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perspektivy</w:t>
        </w:r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6364" w:rsidRDefault="00CD6364" w:rsidP="000D1A8E">
      <w:pPr>
        <w:spacing w:line="240" w:lineRule="auto"/>
      </w:pPr>
      <w:r>
        <w:separator/>
      </w:r>
    </w:p>
  </w:endnote>
  <w:endnote w:type="continuationSeparator" w:id="0">
    <w:p w:rsidR="00CD6364" w:rsidRDefault="00CD636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6364" w:rsidRDefault="00CD6364" w:rsidP="000D1A8E">
      <w:pPr>
        <w:spacing w:line="240" w:lineRule="auto"/>
      </w:pPr>
      <w:r>
        <w:separator/>
      </w:r>
    </w:p>
  </w:footnote>
  <w:footnote w:type="continuationSeparator" w:id="0">
    <w:p w:rsidR="00CD6364" w:rsidRDefault="00CD636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6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29"/>
  </w:num>
  <w:num w:numId="4" w16cid:durableId="1599095368">
    <w:abstractNumId w:val="14"/>
  </w:num>
  <w:num w:numId="5" w16cid:durableId="877813548">
    <w:abstractNumId w:val="23"/>
  </w:num>
  <w:num w:numId="6" w16cid:durableId="1221751355">
    <w:abstractNumId w:val="24"/>
  </w:num>
  <w:num w:numId="7" w16cid:durableId="790051379">
    <w:abstractNumId w:val="28"/>
  </w:num>
  <w:num w:numId="8" w16cid:durableId="639113154">
    <w:abstractNumId w:val="7"/>
  </w:num>
  <w:num w:numId="9" w16cid:durableId="1920015261">
    <w:abstractNumId w:val="25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7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2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0"/>
  </w:num>
  <w:num w:numId="25" w16cid:durableId="273679124">
    <w:abstractNumId w:val="3"/>
  </w:num>
  <w:num w:numId="26" w16cid:durableId="481121203">
    <w:abstractNumId w:val="26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685F"/>
    <w:rsid w:val="0003783C"/>
    <w:rsid w:val="00037C9D"/>
    <w:rsid w:val="00043B21"/>
    <w:rsid w:val="00045C81"/>
    <w:rsid w:val="000463EF"/>
    <w:rsid w:val="00046ACD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CD"/>
    <w:rsid w:val="00155779"/>
    <w:rsid w:val="00155920"/>
    <w:rsid w:val="001563A5"/>
    <w:rsid w:val="0015696A"/>
    <w:rsid w:val="0015702B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7134"/>
    <w:rsid w:val="007C090A"/>
    <w:rsid w:val="007C0A79"/>
    <w:rsid w:val="007C1C98"/>
    <w:rsid w:val="007C340E"/>
    <w:rsid w:val="007C4348"/>
    <w:rsid w:val="007C444A"/>
    <w:rsid w:val="007D52F9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5417"/>
    <w:rsid w:val="008C70EA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E082C"/>
    <w:rsid w:val="00BE0B1B"/>
    <w:rsid w:val="00BE0F8F"/>
    <w:rsid w:val="00BE167D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D6364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1FB6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obile-review.com/all/articles/analytics/rossijskij-rynok-umnogo-doma-v-2022-godu-prodazhi-igroki-perspektivy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2972</TotalTime>
  <Pages>71</Pages>
  <Words>11817</Words>
  <Characters>80362</Characters>
  <Application>Microsoft Office Word</Application>
  <DocSecurity>0</DocSecurity>
  <Lines>1826</Lines>
  <Paragraphs>787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91392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1501</cp:revision>
  <dcterms:created xsi:type="dcterms:W3CDTF">2023-04-21T13:08:00Z</dcterms:created>
  <dcterms:modified xsi:type="dcterms:W3CDTF">2023-05-19T18:19:00Z</dcterms:modified>
  <cp:category/>
</cp:coreProperties>
</file>